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9F1A" w14:textId="77777777" w:rsidR="006675AF" w:rsidRDefault="001B5E33" w:rsidP="006675AF">
      <w:pPr>
        <w:jc w:val="center"/>
        <w:rPr>
          <w:b/>
          <w:u w:val="single"/>
        </w:rPr>
      </w:pPr>
      <w:r>
        <w:rPr>
          <w:b/>
          <w:u w:val="single"/>
        </w:rPr>
        <w:t xml:space="preserve">REGLEMENT  </w:t>
      </w:r>
      <w:r w:rsidR="006675AF">
        <w:rPr>
          <w:b/>
          <w:u w:val="single"/>
        </w:rPr>
        <w:t xml:space="preserve">YOUTH RANKING </w:t>
      </w:r>
    </w:p>
    <w:p w14:paraId="519F8A3A" w14:textId="77777777" w:rsidR="006675AF" w:rsidRDefault="006675AF" w:rsidP="006675AF">
      <w:pPr>
        <w:jc w:val="center"/>
        <w:rPr>
          <w:b/>
          <w:u w:val="single"/>
        </w:rPr>
      </w:pPr>
    </w:p>
    <w:p w14:paraId="7086AE7B" w14:textId="77777777" w:rsidR="006675AF" w:rsidRDefault="006675AF" w:rsidP="006675AF">
      <w:pPr>
        <w:rPr>
          <w:sz w:val="20"/>
        </w:rPr>
      </w:pPr>
      <w:r>
        <w:rPr>
          <w:sz w:val="20"/>
        </w:rPr>
        <w:t>Ce classement</w:t>
      </w:r>
      <w:r w:rsidR="001B5E33">
        <w:rPr>
          <w:sz w:val="20"/>
        </w:rPr>
        <w:t xml:space="preserve"> des</w:t>
      </w:r>
      <w:r>
        <w:rPr>
          <w:sz w:val="20"/>
        </w:rPr>
        <w:t xml:space="preserve"> jeune</w:t>
      </w:r>
      <w:r w:rsidR="001B5E33">
        <w:rPr>
          <w:sz w:val="20"/>
        </w:rPr>
        <w:t xml:space="preserve">s </w:t>
      </w:r>
      <w:r>
        <w:rPr>
          <w:sz w:val="20"/>
        </w:rPr>
        <w:t xml:space="preserve"> reprend les résultats obtenus dans toutes les catégories jeunes lors du Critérium National Jeunes, des championnats de Belgique Jeunes et du Top 12 Jeunes.</w:t>
      </w:r>
    </w:p>
    <w:p w14:paraId="79E09599" w14:textId="77777777" w:rsidR="006675AF" w:rsidRDefault="006675AF" w:rsidP="006675AF">
      <w:pPr>
        <w:rPr>
          <w:sz w:val="20"/>
        </w:rPr>
      </w:pPr>
    </w:p>
    <w:p w14:paraId="37D80498" w14:textId="77777777" w:rsidR="006675AF" w:rsidRDefault="006675AF" w:rsidP="001B5E33">
      <w:pPr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Critérium National Jeunes :</w:t>
      </w:r>
    </w:p>
    <w:p w14:paraId="7535185A" w14:textId="77777777" w:rsidR="001B5E33" w:rsidRPr="000E19F9" w:rsidRDefault="001B5E33" w:rsidP="006675AF">
      <w:pPr>
        <w:rPr>
          <w:sz w:val="20"/>
        </w:rPr>
      </w:pPr>
    </w:p>
    <w:p w14:paraId="018FC18B" w14:textId="77777777" w:rsidR="000E19F9" w:rsidRPr="000E19F9" w:rsidRDefault="000E19F9" w:rsidP="000E19F9">
      <w:r w:rsidRPr="000E19F9">
        <w:t>Les points seront attribués, uniquement dans la catégorie d'âge comme suit :</w:t>
      </w:r>
    </w:p>
    <w:p w14:paraId="0300B5AF" w14:textId="77777777" w:rsidR="000E19F9" w:rsidRPr="000E19F9" w:rsidRDefault="000E19F9" w:rsidP="000E19F9"/>
    <w:p w14:paraId="4D46B94A" w14:textId="77777777" w:rsidR="000E19F9" w:rsidRPr="000E19F9" w:rsidRDefault="000E19F9" w:rsidP="000E19F9">
      <w:r w:rsidRPr="000E19F9">
        <w:t>1: 75</w:t>
      </w:r>
    </w:p>
    <w:p w14:paraId="2D3F327F" w14:textId="77777777" w:rsidR="000E19F9" w:rsidRPr="000E19F9" w:rsidRDefault="000E19F9" w:rsidP="000E19F9">
      <w:r w:rsidRPr="000E19F9">
        <w:t>2: 70</w:t>
      </w:r>
    </w:p>
    <w:p w14:paraId="6C80FEDC" w14:textId="77777777" w:rsidR="000E19F9" w:rsidRPr="000E19F9" w:rsidRDefault="000E19F9" w:rsidP="000E19F9">
      <w:r w:rsidRPr="000E19F9">
        <w:t>3: 65</w:t>
      </w:r>
    </w:p>
    <w:p w14:paraId="2BBE3E20" w14:textId="77777777" w:rsidR="000E19F9" w:rsidRPr="000E19F9" w:rsidRDefault="000E19F9" w:rsidP="000E19F9">
      <w:r w:rsidRPr="000E19F9">
        <w:t>4: 60</w:t>
      </w:r>
    </w:p>
    <w:p w14:paraId="3C62235F" w14:textId="77777777" w:rsidR="000E19F9" w:rsidRPr="000E19F9" w:rsidRDefault="000E19F9" w:rsidP="000E19F9">
      <w:r w:rsidRPr="000E19F9">
        <w:t>5: 55</w:t>
      </w:r>
    </w:p>
    <w:p w14:paraId="1BF3D3DF" w14:textId="77777777" w:rsidR="000E19F9" w:rsidRPr="000E19F9" w:rsidRDefault="000E19F9" w:rsidP="000E19F9">
      <w:r w:rsidRPr="000E19F9">
        <w:t>6: 50</w:t>
      </w:r>
    </w:p>
    <w:p w14:paraId="7413DC1D" w14:textId="77777777" w:rsidR="000E19F9" w:rsidRPr="000E19F9" w:rsidRDefault="000E19F9" w:rsidP="000E19F9">
      <w:r w:rsidRPr="000E19F9">
        <w:t>7: 45</w:t>
      </w:r>
    </w:p>
    <w:p w14:paraId="38F03707" w14:textId="77777777" w:rsidR="000E19F9" w:rsidRPr="000E19F9" w:rsidRDefault="000E19F9" w:rsidP="000E19F9">
      <w:r w:rsidRPr="000E19F9">
        <w:t>8: 40</w:t>
      </w:r>
    </w:p>
    <w:p w14:paraId="727BCFFF" w14:textId="77777777" w:rsidR="000E19F9" w:rsidRPr="000E19F9" w:rsidRDefault="000E19F9" w:rsidP="000E19F9">
      <w:r w:rsidRPr="000E19F9">
        <w:t>9: 35</w:t>
      </w:r>
    </w:p>
    <w:p w14:paraId="12E75C48" w14:textId="77777777" w:rsidR="000E19F9" w:rsidRPr="000E19F9" w:rsidRDefault="000E19F9" w:rsidP="000E19F9">
      <w:r w:rsidRPr="000E19F9">
        <w:t>10: 30</w:t>
      </w:r>
    </w:p>
    <w:p w14:paraId="50CBE656" w14:textId="77777777" w:rsidR="000E19F9" w:rsidRPr="000E19F9" w:rsidRDefault="000E19F9" w:rsidP="000E19F9">
      <w:r w:rsidRPr="000E19F9">
        <w:t>11: 25</w:t>
      </w:r>
    </w:p>
    <w:p w14:paraId="39504337" w14:textId="77777777" w:rsidR="000E19F9" w:rsidRPr="000E19F9" w:rsidRDefault="000E19F9" w:rsidP="000E19F9">
      <w:r w:rsidRPr="000E19F9">
        <w:t>12: 20</w:t>
      </w:r>
    </w:p>
    <w:p w14:paraId="572F63E1" w14:textId="77777777" w:rsidR="000E19F9" w:rsidRPr="000E19F9" w:rsidRDefault="000E19F9" w:rsidP="000E19F9">
      <w:r w:rsidRPr="000E19F9">
        <w:t>13: 18</w:t>
      </w:r>
    </w:p>
    <w:p w14:paraId="501792D8" w14:textId="77777777" w:rsidR="000E19F9" w:rsidRPr="000E19F9" w:rsidRDefault="000E19F9" w:rsidP="000E19F9">
      <w:r w:rsidRPr="000E19F9">
        <w:t>14: 16</w:t>
      </w:r>
    </w:p>
    <w:p w14:paraId="336935B9" w14:textId="77777777" w:rsidR="000E19F9" w:rsidRPr="000E19F9" w:rsidRDefault="000E19F9" w:rsidP="000E19F9">
      <w:r w:rsidRPr="000E19F9">
        <w:t>15: 14</w:t>
      </w:r>
    </w:p>
    <w:p w14:paraId="663EB819" w14:textId="77777777" w:rsidR="000E19F9" w:rsidRPr="000E19F9" w:rsidRDefault="000E19F9" w:rsidP="000E19F9">
      <w:r w:rsidRPr="000E19F9">
        <w:t>16: 12</w:t>
      </w:r>
    </w:p>
    <w:p w14:paraId="0F297246" w14:textId="77777777" w:rsidR="000E19F9" w:rsidRPr="000E19F9" w:rsidRDefault="000E19F9" w:rsidP="000E19F9">
      <w:r w:rsidRPr="000E19F9">
        <w:t>17: 10</w:t>
      </w:r>
    </w:p>
    <w:p w14:paraId="44119D14" w14:textId="77777777" w:rsidR="000E19F9" w:rsidRPr="000E19F9" w:rsidRDefault="000E19F9" w:rsidP="000E19F9">
      <w:r w:rsidRPr="000E19F9">
        <w:t>18: 8</w:t>
      </w:r>
    </w:p>
    <w:p w14:paraId="72C3E433" w14:textId="77777777" w:rsidR="000E19F9" w:rsidRPr="000E19F9" w:rsidRDefault="000E19F9" w:rsidP="000E19F9">
      <w:r w:rsidRPr="000E19F9">
        <w:t>19: 6</w:t>
      </w:r>
    </w:p>
    <w:p w14:paraId="601673DC" w14:textId="77777777" w:rsidR="000E19F9" w:rsidRPr="000E19F9" w:rsidRDefault="000E19F9" w:rsidP="000E19F9">
      <w:r w:rsidRPr="000E19F9">
        <w:t>20: 4</w:t>
      </w:r>
    </w:p>
    <w:p w14:paraId="58679829" w14:textId="77777777" w:rsidR="000E19F9" w:rsidRPr="000E19F9" w:rsidRDefault="000E19F9" w:rsidP="000E19F9">
      <w:r w:rsidRPr="000E19F9">
        <w:t>21 et suivants: 1</w:t>
      </w:r>
    </w:p>
    <w:p w14:paraId="1945438D" w14:textId="77777777" w:rsidR="000E19F9" w:rsidRPr="000E19F9" w:rsidRDefault="000E19F9" w:rsidP="000E19F9"/>
    <w:p w14:paraId="33DFE750" w14:textId="113D25DB" w:rsidR="006675AF" w:rsidRPr="000E19F9" w:rsidRDefault="000E19F9" w:rsidP="000E19F9">
      <w:r w:rsidRPr="000E19F9">
        <w:t>Le maximum de points sera de 150, puisqu’on ne prendra que les deux meilleurs résultats sur les trois phases.</w:t>
      </w:r>
    </w:p>
    <w:p w14:paraId="0837BFF3" w14:textId="77777777" w:rsidR="000E19F9" w:rsidRDefault="000E19F9" w:rsidP="000E19F9">
      <w:pPr>
        <w:rPr>
          <w:sz w:val="20"/>
        </w:rPr>
      </w:pPr>
    </w:p>
    <w:p w14:paraId="2FB9ABE0" w14:textId="77777777" w:rsidR="006675AF" w:rsidRDefault="006675AF" w:rsidP="001B5E33">
      <w:pPr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Championnats de Belgique Jeunes :</w:t>
      </w:r>
    </w:p>
    <w:p w14:paraId="0103729E" w14:textId="77777777" w:rsidR="006675AF" w:rsidRDefault="006675AF" w:rsidP="006675AF">
      <w:pPr>
        <w:rPr>
          <w:b/>
          <w:sz w:val="20"/>
          <w:u w:val="single"/>
        </w:rPr>
      </w:pPr>
    </w:p>
    <w:p w14:paraId="7C50BA63" w14:textId="77777777" w:rsidR="006675AF" w:rsidRDefault="001B5E33" w:rsidP="006675AF">
      <w:pPr>
        <w:rPr>
          <w:sz w:val="20"/>
        </w:rPr>
      </w:pPr>
      <w:r>
        <w:rPr>
          <w:sz w:val="20"/>
        </w:rPr>
        <w:t>Voici les points at</w:t>
      </w:r>
      <w:r w:rsidR="006675AF">
        <w:rPr>
          <w:sz w:val="20"/>
        </w:rPr>
        <w:t>tribués dans chaque catégorie jeune</w:t>
      </w:r>
      <w:r>
        <w:rPr>
          <w:sz w:val="20"/>
        </w:rPr>
        <w:t>s</w:t>
      </w:r>
      <w:r w:rsidR="006675AF">
        <w:rPr>
          <w:sz w:val="20"/>
        </w:rPr>
        <w:t xml:space="preserve"> :</w:t>
      </w:r>
      <w:r w:rsidR="006675AF">
        <w:rPr>
          <w:sz w:val="20"/>
        </w:rPr>
        <w:tab/>
        <w:t>Vainqueur</w:t>
      </w:r>
      <w:r w:rsidR="006675AF">
        <w:rPr>
          <w:sz w:val="20"/>
        </w:rPr>
        <w:tab/>
        <w:t>100 points</w:t>
      </w:r>
    </w:p>
    <w:p w14:paraId="400B6180" w14:textId="77777777" w:rsidR="006675AF" w:rsidRDefault="006675AF" w:rsidP="006675A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Second</w:t>
      </w:r>
      <w:r>
        <w:rPr>
          <w:sz w:val="20"/>
        </w:rPr>
        <w:tab/>
      </w:r>
      <w:r>
        <w:rPr>
          <w:sz w:val="20"/>
        </w:rPr>
        <w:tab/>
        <w:t xml:space="preserve">  85 points</w:t>
      </w:r>
    </w:p>
    <w:p w14:paraId="0FA84258" w14:textId="77777777" w:rsidR="006675AF" w:rsidRDefault="006675AF" w:rsidP="006675A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3ème/4ème</w:t>
      </w:r>
      <w:r>
        <w:rPr>
          <w:sz w:val="20"/>
        </w:rPr>
        <w:tab/>
        <w:t xml:space="preserve">  70 points</w:t>
      </w:r>
    </w:p>
    <w:p w14:paraId="4505F173" w14:textId="77777777" w:rsidR="006675AF" w:rsidRDefault="006675AF" w:rsidP="006675A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5ème/8ème</w:t>
      </w:r>
      <w:r>
        <w:rPr>
          <w:sz w:val="20"/>
        </w:rPr>
        <w:tab/>
        <w:t xml:space="preserve">  55 points</w:t>
      </w:r>
    </w:p>
    <w:p w14:paraId="100CAD8F" w14:textId="77777777" w:rsidR="006675AF" w:rsidRDefault="006675AF" w:rsidP="006675A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9ème/16ème</w:t>
      </w:r>
      <w:r>
        <w:rPr>
          <w:sz w:val="20"/>
        </w:rPr>
        <w:tab/>
        <w:t xml:space="preserve">  40 points</w:t>
      </w:r>
    </w:p>
    <w:p w14:paraId="516B0630" w14:textId="77777777" w:rsidR="006675AF" w:rsidRDefault="006675AF" w:rsidP="006675A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17ème/32ème</w:t>
      </w:r>
      <w:r>
        <w:rPr>
          <w:sz w:val="20"/>
        </w:rPr>
        <w:tab/>
        <w:t xml:space="preserve">  25 points</w:t>
      </w:r>
    </w:p>
    <w:p w14:paraId="11D944F8" w14:textId="77777777" w:rsidR="006675AF" w:rsidRDefault="006675AF" w:rsidP="006675A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33ème/64ème</w:t>
      </w:r>
      <w:r>
        <w:rPr>
          <w:sz w:val="20"/>
        </w:rPr>
        <w:tab/>
        <w:t xml:space="preserve">  10 points</w:t>
      </w:r>
    </w:p>
    <w:p w14:paraId="5737964A" w14:textId="77777777" w:rsidR="006675AF" w:rsidRDefault="001B5E33" w:rsidP="006675AF">
      <w:pPr>
        <w:rPr>
          <w:sz w:val="20"/>
        </w:rPr>
      </w:pPr>
      <w:r>
        <w:rPr>
          <w:sz w:val="20"/>
        </w:rPr>
        <w:t>Un joueur/</w:t>
      </w:r>
      <w:proofErr w:type="spellStart"/>
      <w:r>
        <w:rPr>
          <w:sz w:val="20"/>
        </w:rPr>
        <w:t>eu</w:t>
      </w:r>
      <w:r w:rsidR="006675AF">
        <w:rPr>
          <w:sz w:val="20"/>
        </w:rPr>
        <w:t>se</w:t>
      </w:r>
      <w:proofErr w:type="spellEnd"/>
      <w:r w:rsidR="006675AF">
        <w:rPr>
          <w:sz w:val="20"/>
        </w:rPr>
        <w:t xml:space="preserve"> </w:t>
      </w:r>
      <w:proofErr w:type="spellStart"/>
      <w:r w:rsidR="006675AF">
        <w:rPr>
          <w:sz w:val="20"/>
        </w:rPr>
        <w:t>inscirt</w:t>
      </w:r>
      <w:proofErr w:type="spellEnd"/>
      <w:r w:rsidR="006675AF">
        <w:rPr>
          <w:sz w:val="20"/>
        </w:rPr>
        <w:t xml:space="preserve"> et absent ne récolte pas de points.</w:t>
      </w:r>
    </w:p>
    <w:p w14:paraId="0A8D7791" w14:textId="77777777" w:rsidR="006675AF" w:rsidRPr="00055ED2" w:rsidRDefault="006675AF" w:rsidP="006675AF">
      <w:pPr>
        <w:rPr>
          <w:sz w:val="20"/>
        </w:rPr>
      </w:pPr>
      <w:r w:rsidRPr="00055ED2">
        <w:rPr>
          <w:sz w:val="20"/>
        </w:rPr>
        <w:t>Un joueur</w:t>
      </w:r>
      <w:r>
        <w:rPr>
          <w:sz w:val="20"/>
        </w:rPr>
        <w:t>/</w:t>
      </w:r>
      <w:proofErr w:type="spellStart"/>
      <w:r>
        <w:rPr>
          <w:sz w:val="20"/>
        </w:rPr>
        <w:t>euse</w:t>
      </w:r>
      <w:proofErr w:type="spellEnd"/>
      <w:r>
        <w:rPr>
          <w:sz w:val="20"/>
        </w:rPr>
        <w:t xml:space="preserve"> qui reçoit</w:t>
      </w:r>
      <w:r w:rsidRPr="00055ED2">
        <w:rPr>
          <w:sz w:val="20"/>
        </w:rPr>
        <w:t xml:space="preserve"> une carte </w:t>
      </w:r>
      <w:r>
        <w:rPr>
          <w:sz w:val="20"/>
        </w:rPr>
        <w:t xml:space="preserve">rouge </w:t>
      </w:r>
      <w:r w:rsidRPr="00055ED2">
        <w:rPr>
          <w:sz w:val="20"/>
        </w:rPr>
        <w:t xml:space="preserve">ne récolte </w:t>
      </w:r>
      <w:r>
        <w:rPr>
          <w:sz w:val="20"/>
        </w:rPr>
        <w:t>pas de points.</w:t>
      </w:r>
      <w:r w:rsidRPr="00055ED2">
        <w:rPr>
          <w:sz w:val="20"/>
        </w:rPr>
        <w:t xml:space="preserve"> </w:t>
      </w:r>
    </w:p>
    <w:p w14:paraId="7030B19E" w14:textId="77777777" w:rsidR="006675AF" w:rsidRDefault="006675AF" w:rsidP="006675AF">
      <w:pPr>
        <w:rPr>
          <w:sz w:val="20"/>
        </w:rPr>
      </w:pPr>
    </w:p>
    <w:p w14:paraId="171AE03B" w14:textId="77777777" w:rsidR="006675AF" w:rsidRDefault="006675AF" w:rsidP="001B5E33">
      <w:pPr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Top 12 Jeunes :</w:t>
      </w:r>
    </w:p>
    <w:p w14:paraId="7D18E536" w14:textId="77777777" w:rsidR="006675AF" w:rsidRDefault="001B5E33" w:rsidP="006675AF">
      <w:pPr>
        <w:rPr>
          <w:sz w:val="20"/>
        </w:rPr>
      </w:pPr>
      <w:r>
        <w:rPr>
          <w:sz w:val="20"/>
        </w:rPr>
        <w:t>Voici les points at</w:t>
      </w:r>
      <w:r w:rsidR="006675AF">
        <w:rPr>
          <w:sz w:val="20"/>
        </w:rPr>
        <w:t>tribués dans chaque catégorie jeune :</w:t>
      </w:r>
    </w:p>
    <w:p w14:paraId="3F1E4825" w14:textId="77777777" w:rsidR="006675AF" w:rsidRDefault="006675AF" w:rsidP="006675AF">
      <w:pPr>
        <w:rPr>
          <w:sz w:val="20"/>
        </w:rPr>
      </w:pPr>
    </w:p>
    <w:p w14:paraId="07C29347" w14:textId="77777777" w:rsidR="006675AF" w:rsidRDefault="006675AF" w:rsidP="006675AF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>1er</w:t>
      </w:r>
      <w:r>
        <w:rPr>
          <w:sz w:val="20"/>
        </w:rPr>
        <w:tab/>
      </w:r>
      <w:r>
        <w:rPr>
          <w:b/>
          <w:sz w:val="20"/>
        </w:rPr>
        <w:t>100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5ème</w:t>
      </w:r>
      <w:r>
        <w:rPr>
          <w:sz w:val="20"/>
        </w:rPr>
        <w:tab/>
      </w:r>
      <w:r>
        <w:rPr>
          <w:b/>
          <w:sz w:val="20"/>
        </w:rPr>
        <w:t xml:space="preserve">  65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9ème</w:t>
      </w:r>
      <w:r>
        <w:rPr>
          <w:sz w:val="20"/>
        </w:rPr>
        <w:tab/>
      </w:r>
      <w:r>
        <w:rPr>
          <w:b/>
          <w:sz w:val="20"/>
        </w:rPr>
        <w:t>45</w:t>
      </w:r>
    </w:p>
    <w:p w14:paraId="4E98CA7B" w14:textId="77777777" w:rsidR="006675AF" w:rsidRDefault="006675AF" w:rsidP="006675AF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>2ème</w:t>
      </w:r>
      <w:r>
        <w:rPr>
          <w:sz w:val="20"/>
        </w:rPr>
        <w:tab/>
      </w:r>
      <w:r>
        <w:rPr>
          <w:b/>
          <w:sz w:val="20"/>
        </w:rPr>
        <w:t xml:space="preserve">  90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6ème</w:t>
      </w:r>
      <w:r>
        <w:rPr>
          <w:sz w:val="20"/>
        </w:rPr>
        <w:tab/>
        <w:t xml:space="preserve">  </w:t>
      </w:r>
      <w:r>
        <w:rPr>
          <w:b/>
          <w:sz w:val="20"/>
        </w:rPr>
        <w:t>60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10ème</w:t>
      </w:r>
      <w:r>
        <w:rPr>
          <w:sz w:val="20"/>
        </w:rPr>
        <w:tab/>
      </w:r>
      <w:r>
        <w:rPr>
          <w:b/>
          <w:sz w:val="20"/>
        </w:rPr>
        <w:t>40</w:t>
      </w:r>
    </w:p>
    <w:p w14:paraId="569CB9A8" w14:textId="77777777" w:rsidR="006675AF" w:rsidRDefault="006675AF" w:rsidP="006675AF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>3ème</w:t>
      </w:r>
      <w:r>
        <w:rPr>
          <w:sz w:val="20"/>
        </w:rPr>
        <w:tab/>
      </w:r>
      <w:r>
        <w:rPr>
          <w:b/>
          <w:sz w:val="20"/>
        </w:rPr>
        <w:t xml:space="preserve">  80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7ème</w:t>
      </w:r>
      <w:r>
        <w:rPr>
          <w:sz w:val="20"/>
        </w:rPr>
        <w:tab/>
        <w:t xml:space="preserve">  </w:t>
      </w:r>
      <w:r>
        <w:rPr>
          <w:b/>
          <w:sz w:val="20"/>
        </w:rPr>
        <w:t>55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11ème</w:t>
      </w:r>
      <w:r>
        <w:rPr>
          <w:sz w:val="20"/>
        </w:rPr>
        <w:tab/>
      </w:r>
      <w:r>
        <w:rPr>
          <w:b/>
          <w:sz w:val="20"/>
        </w:rPr>
        <w:t>35</w:t>
      </w:r>
    </w:p>
    <w:p w14:paraId="558B4E3A" w14:textId="77777777" w:rsidR="006675AF" w:rsidRDefault="006675AF" w:rsidP="006675AF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>4ème</w:t>
      </w:r>
      <w:r>
        <w:rPr>
          <w:sz w:val="20"/>
        </w:rPr>
        <w:tab/>
      </w:r>
      <w:r>
        <w:rPr>
          <w:b/>
          <w:sz w:val="20"/>
        </w:rPr>
        <w:t xml:space="preserve">  70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8ème</w:t>
      </w:r>
      <w:r>
        <w:rPr>
          <w:sz w:val="20"/>
        </w:rPr>
        <w:tab/>
        <w:t xml:space="preserve">  </w:t>
      </w:r>
      <w:r>
        <w:rPr>
          <w:b/>
          <w:sz w:val="20"/>
        </w:rPr>
        <w:t>50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12ème</w:t>
      </w:r>
      <w:r>
        <w:rPr>
          <w:sz w:val="20"/>
        </w:rPr>
        <w:tab/>
      </w:r>
      <w:r>
        <w:rPr>
          <w:b/>
          <w:sz w:val="20"/>
        </w:rPr>
        <w:t>30</w:t>
      </w:r>
    </w:p>
    <w:p w14:paraId="5C44EBFF" w14:textId="77777777" w:rsidR="006675AF" w:rsidRDefault="006675AF" w:rsidP="006675AF">
      <w:pPr>
        <w:rPr>
          <w:sz w:val="20"/>
        </w:rPr>
      </w:pPr>
      <w:r>
        <w:rPr>
          <w:sz w:val="20"/>
        </w:rPr>
        <w:t>Un joueur/</w:t>
      </w:r>
      <w:proofErr w:type="spellStart"/>
      <w:r>
        <w:rPr>
          <w:sz w:val="20"/>
        </w:rPr>
        <w:t>uese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inscirt</w:t>
      </w:r>
      <w:proofErr w:type="spellEnd"/>
      <w:r>
        <w:rPr>
          <w:sz w:val="20"/>
        </w:rPr>
        <w:t xml:space="preserve"> et absent ne récolte pas de points.</w:t>
      </w:r>
    </w:p>
    <w:p w14:paraId="5B1E892D" w14:textId="77777777" w:rsidR="001B5E33" w:rsidRDefault="001B5E33" w:rsidP="006675AF">
      <w:pPr>
        <w:rPr>
          <w:sz w:val="20"/>
        </w:rPr>
      </w:pPr>
    </w:p>
    <w:p w14:paraId="3D8160A2" w14:textId="77777777" w:rsidR="006675AF" w:rsidRDefault="006675AF" w:rsidP="006675AF">
      <w:pPr>
        <w:rPr>
          <w:sz w:val="20"/>
        </w:rPr>
      </w:pPr>
      <w:r w:rsidRPr="00055ED2">
        <w:rPr>
          <w:sz w:val="20"/>
        </w:rPr>
        <w:t>Un joueur</w:t>
      </w:r>
      <w:r>
        <w:rPr>
          <w:sz w:val="20"/>
        </w:rPr>
        <w:t>/</w:t>
      </w:r>
      <w:proofErr w:type="spellStart"/>
      <w:r>
        <w:rPr>
          <w:sz w:val="20"/>
        </w:rPr>
        <w:t>euse</w:t>
      </w:r>
      <w:proofErr w:type="spellEnd"/>
      <w:r>
        <w:rPr>
          <w:sz w:val="20"/>
        </w:rPr>
        <w:t xml:space="preserve"> qui reçoit</w:t>
      </w:r>
      <w:r w:rsidRPr="00055ED2">
        <w:rPr>
          <w:sz w:val="20"/>
        </w:rPr>
        <w:t xml:space="preserve"> une carte </w:t>
      </w:r>
      <w:r>
        <w:rPr>
          <w:sz w:val="20"/>
        </w:rPr>
        <w:t xml:space="preserve">rouge </w:t>
      </w:r>
      <w:r w:rsidRPr="00055ED2">
        <w:rPr>
          <w:sz w:val="20"/>
        </w:rPr>
        <w:t xml:space="preserve">ne récolte </w:t>
      </w:r>
      <w:r>
        <w:rPr>
          <w:sz w:val="20"/>
        </w:rPr>
        <w:t>pas de points.</w:t>
      </w:r>
      <w:r w:rsidRPr="00055ED2">
        <w:rPr>
          <w:sz w:val="20"/>
        </w:rPr>
        <w:t xml:space="preserve"> </w:t>
      </w:r>
    </w:p>
    <w:p w14:paraId="2765062A" w14:textId="77777777" w:rsidR="001B5E33" w:rsidRDefault="001B5E33" w:rsidP="006675AF">
      <w:pPr>
        <w:rPr>
          <w:sz w:val="20"/>
        </w:rPr>
      </w:pPr>
    </w:p>
    <w:p w14:paraId="69AA2E88" w14:textId="77777777" w:rsidR="006675AF" w:rsidRPr="001B5E33" w:rsidRDefault="006675AF" w:rsidP="006675AF">
      <w:pPr>
        <w:rPr>
          <w:sz w:val="20"/>
          <w:lang w:val="en-US"/>
        </w:rPr>
      </w:pPr>
      <w:proofErr w:type="spellStart"/>
      <w:r w:rsidRPr="001B5E33">
        <w:rPr>
          <w:b/>
          <w:szCs w:val="24"/>
          <w:u w:val="single"/>
          <w:lang w:val="en-US"/>
        </w:rPr>
        <w:t>Classement</w:t>
      </w:r>
      <w:proofErr w:type="spellEnd"/>
      <w:r w:rsidRPr="001B5E33">
        <w:rPr>
          <w:b/>
          <w:szCs w:val="24"/>
          <w:u w:val="single"/>
          <w:lang w:val="en-US"/>
        </w:rPr>
        <w:t xml:space="preserve"> final</w:t>
      </w:r>
      <w:r w:rsidRPr="001B5E33">
        <w:rPr>
          <w:b/>
          <w:sz w:val="20"/>
          <w:u w:val="single"/>
          <w:lang w:val="en-US"/>
        </w:rPr>
        <w:t> </w:t>
      </w:r>
      <w:r w:rsidRPr="001B5E33">
        <w:rPr>
          <w:b/>
          <w:szCs w:val="24"/>
          <w:u w:val="single"/>
          <w:lang w:val="en-US"/>
        </w:rPr>
        <w:t>du Youth Ranking</w:t>
      </w:r>
      <w:r w:rsidRPr="001B5E33">
        <w:rPr>
          <w:b/>
          <w:sz w:val="20"/>
          <w:u w:val="single"/>
          <w:lang w:val="en-US"/>
        </w:rPr>
        <w:t>:</w:t>
      </w:r>
    </w:p>
    <w:p w14:paraId="40C7F6DD" w14:textId="77777777" w:rsidR="006675AF" w:rsidRDefault="006675AF" w:rsidP="006675AF">
      <w:pPr>
        <w:rPr>
          <w:sz w:val="20"/>
        </w:rPr>
      </w:pPr>
      <w:r>
        <w:rPr>
          <w:sz w:val="20"/>
        </w:rPr>
        <w:lastRenderedPageBreak/>
        <w:t>le maximum possible pour un joueur est de 350 points.</w:t>
      </w:r>
    </w:p>
    <w:p w14:paraId="525665DC" w14:textId="77777777" w:rsidR="006675AF" w:rsidRDefault="006675AF" w:rsidP="006675AF">
      <w:pPr>
        <w:rPr>
          <w:sz w:val="20"/>
        </w:rPr>
      </w:pPr>
      <w:r>
        <w:rPr>
          <w:sz w:val="20"/>
        </w:rPr>
        <w:t>Les joueurs/joueuses sont classés en ordre dégressif des points obtenus.</w:t>
      </w:r>
    </w:p>
    <w:p w14:paraId="578E8023" w14:textId="77777777" w:rsidR="006675AF" w:rsidRDefault="001B5E33" w:rsidP="006675AF">
      <w:pPr>
        <w:rPr>
          <w:sz w:val="20"/>
        </w:rPr>
      </w:pPr>
      <w:r>
        <w:rPr>
          <w:sz w:val="20"/>
        </w:rPr>
        <w:t xml:space="preserve">En cas d’égalité </w:t>
      </w:r>
      <w:r w:rsidR="006675AF">
        <w:rPr>
          <w:sz w:val="20"/>
        </w:rPr>
        <w:t>de points:</w:t>
      </w:r>
    </w:p>
    <w:p w14:paraId="10D6A90B" w14:textId="77777777" w:rsidR="006675AF" w:rsidRPr="001B5E33" w:rsidRDefault="006675AF" w:rsidP="006675AF">
      <w:pPr>
        <w:ind w:firstLine="708"/>
        <w:rPr>
          <w:sz w:val="20"/>
          <w:lang w:val="fr-BE"/>
        </w:rPr>
      </w:pPr>
      <w:r w:rsidRPr="001B5E33">
        <w:rPr>
          <w:sz w:val="20"/>
          <w:lang w:val="fr-BE"/>
        </w:rPr>
        <w:t xml:space="preserve">Le plus grand nombre de points dans la colonne 9 du </w:t>
      </w:r>
      <w:proofErr w:type="spellStart"/>
      <w:r w:rsidRPr="001B5E33">
        <w:rPr>
          <w:sz w:val="20"/>
          <w:lang w:val="fr-BE"/>
        </w:rPr>
        <w:t>Youth</w:t>
      </w:r>
      <w:proofErr w:type="spellEnd"/>
      <w:r w:rsidRPr="001B5E33">
        <w:rPr>
          <w:sz w:val="20"/>
          <w:lang w:val="fr-BE"/>
        </w:rPr>
        <w:t xml:space="preserve"> </w:t>
      </w:r>
      <w:proofErr w:type="spellStart"/>
      <w:r w:rsidRPr="001B5E33">
        <w:rPr>
          <w:sz w:val="20"/>
          <w:lang w:val="fr-BE"/>
        </w:rPr>
        <w:t>Ranking</w:t>
      </w:r>
      <w:proofErr w:type="spellEnd"/>
      <w:r w:rsidRPr="001B5E33">
        <w:rPr>
          <w:sz w:val="20"/>
          <w:lang w:val="fr-BE"/>
        </w:rPr>
        <w:t>. (Top 12).</w:t>
      </w:r>
    </w:p>
    <w:p w14:paraId="161FB4CF" w14:textId="77777777" w:rsidR="006675AF" w:rsidRPr="00126156" w:rsidRDefault="006675AF" w:rsidP="006675AF">
      <w:pPr>
        <w:rPr>
          <w:sz w:val="20"/>
        </w:rPr>
      </w:pPr>
    </w:p>
    <w:p w14:paraId="59682A50" w14:textId="77777777" w:rsidR="00275746" w:rsidRDefault="006675AF">
      <w:r>
        <w:rPr>
          <w:sz w:val="20"/>
        </w:rPr>
        <w:t>Un classement intermédiaire paraîtra après chaque compétition dans le B.O. fédéral.</w:t>
      </w:r>
    </w:p>
    <w:sectPr w:rsidR="00275746" w:rsidSect="00667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C1841" w14:textId="77777777" w:rsidR="00A774D5" w:rsidRDefault="00A774D5" w:rsidP="006675AF">
      <w:r>
        <w:separator/>
      </w:r>
    </w:p>
  </w:endnote>
  <w:endnote w:type="continuationSeparator" w:id="0">
    <w:p w14:paraId="7C5DE09A" w14:textId="77777777" w:rsidR="00A774D5" w:rsidRDefault="00A774D5" w:rsidP="0066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5E2A" w14:textId="77777777" w:rsidR="000E19F9" w:rsidRDefault="000E19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72AC" w14:textId="2877D079" w:rsidR="006675AF" w:rsidRPr="006675AF" w:rsidRDefault="000E19F9">
    <w:pPr>
      <w:pStyle w:val="Voettekst"/>
      <w:rPr>
        <w:lang w:val="nl-BE"/>
      </w:rPr>
    </w:pPr>
    <w:proofErr w:type="spellStart"/>
    <w:r>
      <w:rPr>
        <w:lang w:val="nl-BE"/>
      </w:rPr>
      <w:t>version</w:t>
    </w:r>
    <w:proofErr w:type="spellEnd"/>
    <w:r w:rsidR="006675AF">
      <w:rPr>
        <w:lang w:val="nl-BE"/>
      </w:rPr>
      <w:t xml:space="preserve"> </w:t>
    </w:r>
    <w:r>
      <w:rPr>
        <w:lang w:val="nl-BE"/>
      </w:rPr>
      <w:t>30</w:t>
    </w:r>
    <w:r w:rsidR="006675AF">
      <w:rPr>
        <w:lang w:val="nl-BE"/>
      </w:rPr>
      <w:t>.09.20</w:t>
    </w:r>
    <w:r>
      <w:rPr>
        <w:lang w:val="nl-BE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0403" w14:textId="77777777" w:rsidR="000E19F9" w:rsidRDefault="000E19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11CF" w14:textId="77777777" w:rsidR="00A774D5" w:rsidRDefault="00A774D5" w:rsidP="006675AF">
      <w:r>
        <w:separator/>
      </w:r>
    </w:p>
  </w:footnote>
  <w:footnote w:type="continuationSeparator" w:id="0">
    <w:p w14:paraId="5C567018" w14:textId="77777777" w:rsidR="00A774D5" w:rsidRDefault="00A774D5" w:rsidP="0066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0B22" w14:textId="77777777" w:rsidR="000E19F9" w:rsidRDefault="000E19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1AE4" w14:textId="77777777" w:rsidR="000E19F9" w:rsidRDefault="000E19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4A10" w14:textId="77777777" w:rsidR="000E19F9" w:rsidRDefault="000E19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60D2D"/>
    <w:multiLevelType w:val="hybridMultilevel"/>
    <w:tmpl w:val="34BC8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4C4"/>
    <w:multiLevelType w:val="hybridMultilevel"/>
    <w:tmpl w:val="2F9CD1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D4568"/>
    <w:multiLevelType w:val="hybridMultilevel"/>
    <w:tmpl w:val="FEB27B6C"/>
    <w:lvl w:ilvl="0" w:tplc="F3A4A406">
      <w:start w:val="2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 w16cid:durableId="471219862">
    <w:abstractNumId w:val="2"/>
  </w:num>
  <w:num w:numId="2" w16cid:durableId="1086683465">
    <w:abstractNumId w:val="1"/>
  </w:num>
  <w:num w:numId="3" w16cid:durableId="82531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F"/>
    <w:rsid w:val="00095968"/>
    <w:rsid w:val="000A3338"/>
    <w:rsid w:val="000E19F9"/>
    <w:rsid w:val="001230FD"/>
    <w:rsid w:val="001B5E33"/>
    <w:rsid w:val="00275746"/>
    <w:rsid w:val="005677CC"/>
    <w:rsid w:val="005B0D44"/>
    <w:rsid w:val="006675AF"/>
    <w:rsid w:val="0080092A"/>
    <w:rsid w:val="00A774D5"/>
    <w:rsid w:val="00A81483"/>
    <w:rsid w:val="00B057CA"/>
    <w:rsid w:val="00BA71C7"/>
    <w:rsid w:val="00D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C199"/>
  <w15:chartTrackingRefBased/>
  <w15:docId w15:val="{C65F946D-9874-4309-8EED-D1710BD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75AF"/>
    <w:rPr>
      <w:rFonts w:ascii="Times New Roman" w:eastAsia="Times New Roman" w:hAnsi="Times New Roman"/>
      <w:sz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5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675A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6675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675AF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cp:lastModifiedBy>John Bruinen</cp:lastModifiedBy>
  <cp:revision>3</cp:revision>
  <cp:lastPrinted>2019-04-29T11:40:00Z</cp:lastPrinted>
  <dcterms:created xsi:type="dcterms:W3CDTF">2024-06-17T18:15:00Z</dcterms:created>
  <dcterms:modified xsi:type="dcterms:W3CDTF">2024-10-02T07:55:00Z</dcterms:modified>
</cp:coreProperties>
</file>